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DD" w:rsidRDefault="00D72BDD" w:rsidP="00D72BDD">
      <w:pPr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18"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17295" cy="1217295"/>
            <wp:effectExtent l="19050" t="0" r="1905" b="0"/>
            <wp:wrapNone/>
            <wp:docPr id="2" name="Рисунок 2" descr="ЛОГОТИП КРУГЛЫЙ 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КРУГЛЫЙ 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28"/>
          <w:szCs w:val="18"/>
          <w:u w:val="single"/>
        </w:rPr>
        <w:t>ИНДИВИДУАЛЬНЫЙ ПРЕДПРИНИМАТЕЛЬ</w:t>
      </w:r>
    </w:p>
    <w:p w:rsidR="00D72BDD" w:rsidRDefault="00D72BDD" w:rsidP="00D72BDD">
      <w:pPr>
        <w:spacing w:before="0" w:beforeAutospacing="0" w:after="0" w:afterAutospacing="0" w:line="360" w:lineRule="auto"/>
        <w:jc w:val="center"/>
        <w:rPr>
          <w:rFonts w:ascii="Tahoma" w:hAnsi="Tahoma" w:cs="Tahoma"/>
          <w:b/>
          <w:sz w:val="28"/>
          <w:szCs w:val="18"/>
          <w:u w:val="single"/>
        </w:rPr>
      </w:pPr>
      <w:r>
        <w:rPr>
          <w:rFonts w:ascii="Tahoma" w:hAnsi="Tahoma" w:cs="Tahoma"/>
          <w:b/>
          <w:sz w:val="28"/>
          <w:szCs w:val="18"/>
          <w:u w:val="single"/>
        </w:rPr>
        <w:t xml:space="preserve">Шушунова </w:t>
      </w:r>
      <w:proofErr w:type="spellStart"/>
      <w:r>
        <w:rPr>
          <w:rFonts w:ascii="Tahoma" w:hAnsi="Tahoma" w:cs="Tahoma"/>
          <w:b/>
          <w:sz w:val="28"/>
          <w:szCs w:val="18"/>
          <w:u w:val="single"/>
        </w:rPr>
        <w:t>Мария</w:t>
      </w:r>
      <w:proofErr w:type="spellEnd"/>
      <w:r>
        <w:rPr>
          <w:rFonts w:ascii="Tahoma" w:hAnsi="Tahoma" w:cs="Tahoma"/>
          <w:b/>
          <w:sz w:val="2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18"/>
          <w:u w:val="single"/>
        </w:rPr>
        <w:t>Вадимовна</w:t>
      </w:r>
      <w:proofErr w:type="spellEnd"/>
    </w:p>
    <w:p w:rsidR="00D72BDD" w:rsidRPr="00024344" w:rsidRDefault="00D72BDD" w:rsidP="00D72BDD">
      <w:pPr>
        <w:spacing w:before="0" w:beforeAutospacing="0" w:after="0" w:afterAutospacing="0" w:line="360" w:lineRule="auto"/>
        <w:jc w:val="center"/>
        <w:rPr>
          <w:color w:val="2C2D2E"/>
          <w:shd w:val="clear" w:color="auto" w:fill="FFFFFF"/>
        </w:rPr>
      </w:pPr>
      <w:r w:rsidRPr="00024344">
        <w:rPr>
          <w:color w:val="2C2D2E"/>
          <w:shd w:val="clear" w:color="auto" w:fill="FFFFFF"/>
        </w:rPr>
        <w:t>ИНН 526306011800, ОГРНИП 314526307100040</w:t>
      </w:r>
    </w:p>
    <w:p w:rsidR="00D72BDD" w:rsidRPr="00A27B05" w:rsidRDefault="00D72BDD" w:rsidP="00D72BDD">
      <w:pPr>
        <w:spacing w:before="0" w:beforeAutospacing="0" w:after="0" w:afterAutospacing="0"/>
        <w:jc w:val="center"/>
        <w:rPr>
          <w:rStyle w:val="a3"/>
          <w:iCs w:val="0"/>
          <w:color w:val="0A0A0A"/>
          <w:sz w:val="20"/>
          <w:szCs w:val="20"/>
        </w:rPr>
      </w:pPr>
      <w:proofErr w:type="spellStart"/>
      <w:r w:rsidRPr="00024344">
        <w:rPr>
          <w:color w:val="2C2D2E"/>
          <w:sz w:val="18"/>
          <w:szCs w:val="18"/>
          <w:shd w:val="clear" w:color="auto" w:fill="FFFFFF"/>
        </w:rPr>
        <w:t>Расчетный</w:t>
      </w:r>
      <w:proofErr w:type="spellEnd"/>
      <w:r w:rsidRPr="00024344">
        <w:rPr>
          <w:color w:val="2C2D2E"/>
          <w:sz w:val="18"/>
          <w:szCs w:val="18"/>
          <w:shd w:val="clear" w:color="auto" w:fill="FFFFFF"/>
        </w:rPr>
        <w:t xml:space="preserve"> </w:t>
      </w:r>
      <w:proofErr w:type="spellStart"/>
      <w:r w:rsidRPr="00024344">
        <w:rPr>
          <w:color w:val="2C2D2E"/>
          <w:sz w:val="18"/>
          <w:szCs w:val="18"/>
          <w:shd w:val="clear" w:color="auto" w:fill="FFFFFF"/>
        </w:rPr>
        <w:t>счет</w:t>
      </w:r>
      <w:proofErr w:type="spellEnd"/>
      <w:r w:rsidRPr="00024344">
        <w:rPr>
          <w:color w:val="2C2D2E"/>
          <w:sz w:val="18"/>
          <w:szCs w:val="18"/>
          <w:shd w:val="clear" w:color="auto" w:fill="FFFFFF"/>
        </w:rPr>
        <w:t xml:space="preserve"> 40802810900002849333 </w:t>
      </w:r>
      <w:proofErr w:type="spellStart"/>
      <w:r w:rsidRPr="00024344">
        <w:rPr>
          <w:color w:val="2C2D2E"/>
          <w:sz w:val="18"/>
          <w:szCs w:val="18"/>
          <w:shd w:val="clear" w:color="auto" w:fill="FFFFFF"/>
        </w:rPr>
        <w:t>Банк</w:t>
      </w:r>
      <w:proofErr w:type="spellEnd"/>
      <w:r w:rsidRPr="00024344">
        <w:rPr>
          <w:color w:val="2C2D2E"/>
          <w:sz w:val="18"/>
          <w:szCs w:val="18"/>
          <w:shd w:val="clear" w:color="auto" w:fill="FFFFFF"/>
        </w:rPr>
        <w:t xml:space="preserve"> АО "ТИНЬКОФФ БАНК"</w:t>
      </w:r>
      <w:r w:rsidRPr="00024344">
        <w:rPr>
          <w:color w:val="2C2D2E"/>
          <w:sz w:val="18"/>
          <w:szCs w:val="18"/>
        </w:rPr>
        <w:br/>
      </w:r>
      <w:proofErr w:type="spellStart"/>
      <w:r w:rsidRPr="00024344">
        <w:rPr>
          <w:color w:val="2C2D2E"/>
          <w:sz w:val="18"/>
          <w:szCs w:val="18"/>
          <w:shd w:val="clear" w:color="auto" w:fill="FFFFFF"/>
        </w:rPr>
        <w:t>Корреспондентский</w:t>
      </w:r>
      <w:proofErr w:type="spellEnd"/>
      <w:r w:rsidRPr="00024344">
        <w:rPr>
          <w:color w:val="2C2D2E"/>
          <w:sz w:val="18"/>
          <w:szCs w:val="18"/>
          <w:shd w:val="clear" w:color="auto" w:fill="FFFFFF"/>
        </w:rPr>
        <w:t xml:space="preserve"> </w:t>
      </w:r>
      <w:proofErr w:type="spellStart"/>
      <w:r w:rsidRPr="00024344">
        <w:rPr>
          <w:color w:val="2C2D2E"/>
          <w:sz w:val="18"/>
          <w:szCs w:val="18"/>
          <w:shd w:val="clear" w:color="auto" w:fill="FFFFFF"/>
        </w:rPr>
        <w:t>счет</w:t>
      </w:r>
      <w:proofErr w:type="spellEnd"/>
      <w:r w:rsidRPr="00024344">
        <w:rPr>
          <w:color w:val="2C2D2E"/>
          <w:sz w:val="18"/>
          <w:szCs w:val="18"/>
          <w:shd w:val="clear" w:color="auto" w:fill="FFFFFF"/>
        </w:rPr>
        <w:t xml:space="preserve"> 30101810145250000974</w:t>
      </w:r>
      <w:r>
        <w:rPr>
          <w:color w:val="2C2D2E"/>
          <w:sz w:val="18"/>
          <w:szCs w:val="18"/>
          <w:shd w:val="clear" w:color="auto" w:fill="FFFFFF"/>
        </w:rPr>
        <w:t xml:space="preserve"> </w:t>
      </w:r>
      <w:r w:rsidRPr="00024344">
        <w:rPr>
          <w:color w:val="2C2D2E"/>
          <w:sz w:val="18"/>
          <w:szCs w:val="18"/>
          <w:shd w:val="clear" w:color="auto" w:fill="FFFFFF"/>
        </w:rPr>
        <w:t>БИК 044525974</w:t>
      </w:r>
      <w:r w:rsidRPr="00524BEE">
        <w:rPr>
          <w:color w:val="2C2D2E"/>
        </w:rPr>
        <w:br/>
      </w:r>
      <w:proofErr w:type="spellStart"/>
      <w:r w:rsidRPr="00647C16">
        <w:rPr>
          <w:i/>
          <w:sz w:val="20"/>
          <w:szCs w:val="20"/>
        </w:rPr>
        <w:t>тел</w:t>
      </w:r>
      <w:proofErr w:type="spellEnd"/>
      <w:r w:rsidRPr="00647C16">
        <w:rPr>
          <w:i/>
          <w:sz w:val="20"/>
          <w:szCs w:val="20"/>
        </w:rPr>
        <w:t>.:</w:t>
      </w:r>
      <w:r w:rsidRPr="00647C16">
        <w:rPr>
          <w:sz w:val="20"/>
          <w:szCs w:val="20"/>
        </w:rPr>
        <w:t xml:space="preserve"> + 7 </w:t>
      </w:r>
      <w:r w:rsidRPr="00647C16">
        <w:rPr>
          <w:rStyle w:val="a3"/>
          <w:color w:val="0A0A0A"/>
          <w:sz w:val="20"/>
          <w:szCs w:val="20"/>
        </w:rPr>
        <w:t xml:space="preserve">(920) 030-60-06, e-mail: </w:t>
      </w:r>
      <w:r w:rsidRPr="00A27B05">
        <w:rPr>
          <w:rStyle w:val="a3"/>
          <w:color w:val="0A0A0A"/>
          <w:sz w:val="20"/>
          <w:szCs w:val="20"/>
        </w:rPr>
        <w:t>2137797@mail.ru</w:t>
      </w:r>
      <w:r w:rsidRPr="00A27B05">
        <w:rPr>
          <w:rStyle w:val="a3"/>
          <w:color w:val="0A0A0A"/>
          <w:sz w:val="20"/>
          <w:szCs w:val="20"/>
        </w:rPr>
        <w:softHyphen/>
      </w:r>
      <w:r w:rsidRPr="00A27B05">
        <w:rPr>
          <w:rStyle w:val="a3"/>
          <w:color w:val="0A0A0A"/>
          <w:sz w:val="20"/>
          <w:szCs w:val="20"/>
        </w:rPr>
        <w:softHyphen/>
      </w:r>
      <w:r w:rsidRPr="00A27B05">
        <w:rPr>
          <w:rStyle w:val="a3"/>
          <w:color w:val="0A0A0A"/>
          <w:sz w:val="20"/>
          <w:szCs w:val="20"/>
        </w:rPr>
        <w:softHyphen/>
      </w:r>
    </w:p>
    <w:p w:rsidR="00D72BDD" w:rsidRPr="00647C16" w:rsidRDefault="00D72BDD" w:rsidP="00D72BDD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Style w:val="a3"/>
          <w:color w:val="0A0A0A"/>
          <w:sz w:val="20"/>
          <w:szCs w:val="20"/>
        </w:rPr>
      </w:pP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  <w:r>
        <w:rPr>
          <w:rStyle w:val="a3"/>
          <w:color w:val="0A0A0A"/>
          <w:sz w:val="20"/>
          <w:szCs w:val="20"/>
        </w:rPr>
        <w:softHyphen/>
      </w:r>
    </w:p>
    <w:p w:rsidR="007B48A4" w:rsidRDefault="008E0F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</w:p>
    <w:p w:rsidR="00D72BDD" w:rsidRPr="00D72BDD" w:rsidRDefault="00D72BDD" w:rsidP="00D72B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Нижний Новгород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№_______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    20.05.2025г.</w:t>
      </w:r>
    </w:p>
    <w:p w:rsidR="00D72BDD" w:rsidRDefault="00D72BDD" w:rsidP="00D72BDD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72BDD">
        <w:rPr>
          <w:rFonts w:hAnsi="Times New Roman" w:cs="Times New Roman"/>
          <w:i/>
          <w:color w:val="000000"/>
          <w:sz w:val="24"/>
          <w:szCs w:val="24"/>
          <w:lang w:val="ru-RU"/>
        </w:rPr>
        <w:t>«</w:t>
      </w:r>
      <w:r w:rsidR="008E0F5E" w:rsidRPr="00D72BDD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Об утверждении перечня сотрудников, допущенных </w:t>
      </w:r>
    </w:p>
    <w:p w:rsidR="007B48A4" w:rsidRPr="00D72BDD" w:rsidRDefault="008E0F5E" w:rsidP="00D72BDD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72BDD">
        <w:rPr>
          <w:rFonts w:hAnsi="Times New Roman" w:cs="Times New Roman"/>
          <w:i/>
          <w:color w:val="000000"/>
          <w:sz w:val="24"/>
          <w:szCs w:val="24"/>
          <w:lang w:val="ru-RU"/>
        </w:rPr>
        <w:t>к работе с персональными данными</w:t>
      </w:r>
      <w:r w:rsidR="00D72BDD" w:rsidRPr="00D72BDD">
        <w:rPr>
          <w:rFonts w:hAnsi="Times New Roman" w:cs="Times New Roman"/>
          <w:i/>
          <w:color w:val="000000"/>
          <w:sz w:val="24"/>
          <w:szCs w:val="24"/>
          <w:lang w:val="ru-RU"/>
        </w:rPr>
        <w:t>»</w:t>
      </w:r>
      <w:r w:rsidRPr="00D72BDD">
        <w:rPr>
          <w:i/>
          <w:lang w:val="ru-RU"/>
        </w:rPr>
        <w:br/>
      </w:r>
    </w:p>
    <w:p w:rsidR="007B48A4" w:rsidRPr="00C54DB4" w:rsidRDefault="008E0F5E" w:rsidP="00D72BD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88 Трудового кодекса и статьей 22.1 Федерального закона от 27.07.2006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</w:p>
    <w:p w:rsidR="007B48A4" w:rsidRPr="00C54DB4" w:rsidRDefault="008E0F5E" w:rsidP="00D72B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4DB4">
        <w:rPr>
          <w:lang w:val="ru-RU"/>
        </w:rPr>
        <w:br/>
      </w:r>
      <w:r w:rsidRPr="00C54DB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B48A4" w:rsidRPr="00D72BDD" w:rsidRDefault="008E0F5E" w:rsidP="00D72BD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Утвердить перечень </w:t>
      </w:r>
      <w:r w:rsidR="00F509C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(работников</w:t>
      </w:r>
      <w:r w:rsidR="00F509C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509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сотрудников)</w:t>
      </w:r>
      <w:r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допущенных к работе с персональными данными работников</w:t>
      </w:r>
      <w:r w:rsidRPr="00D72B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2BDD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индивидуального предпринимателя </w:t>
      </w:r>
      <w:proofErr w:type="spellStart"/>
      <w:r w:rsidR="00D72BDD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D72BDD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М.В.</w:t>
      </w:r>
      <w:r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B48A4" w:rsidRPr="00D72BDD" w:rsidRDefault="00D72BDD" w:rsidP="00D72BD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Шушунова Мария Вадимовна – индивидуальный предприниматель</w:t>
      </w:r>
      <w:r w:rsidR="008E0F5E" w:rsidRPr="00D72B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48A4" w:rsidRDefault="0082430A" w:rsidP="00D72BD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Тихонова Ирина Владимировна –</w:t>
      </w:r>
      <w:r w:rsidR="00F509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менеджер</w:t>
      </w:r>
      <w:r w:rsidR="00F509C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09C8" w:rsidRPr="00D72BDD" w:rsidRDefault="00F509C8" w:rsidP="00D72BD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Сергей Валентинович – менеджер.</w:t>
      </w:r>
    </w:p>
    <w:p w:rsidR="007B48A4" w:rsidRPr="00D72BDD" w:rsidRDefault="00F509C8" w:rsidP="00D72BD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 лицами</w:t>
      </w:r>
      <w:r w:rsidR="008E0F5E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указанными</w:t>
      </w:r>
      <w:r w:rsidR="008E0F5E" w:rsidRPr="00D72B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E0F5E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пункте 1 настоящего приказа, заключить обязательство о неразглашении персональных данных работников </w:t>
      </w:r>
      <w:r w:rsidR="00D72BDD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ИП </w:t>
      </w:r>
      <w:proofErr w:type="spellStart"/>
      <w:r w:rsidR="00D72BDD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Шушуновой</w:t>
      </w:r>
      <w:proofErr w:type="spellEnd"/>
      <w:r w:rsidR="00D72BDD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М.В</w:t>
      </w:r>
      <w:r w:rsidR="008E0F5E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B48A4" w:rsidRPr="00D72BDD" w:rsidRDefault="008E0F5E" w:rsidP="00D72BDD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D72B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r w:rsidRPr="00D72B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</w:t>
      </w:r>
      <w:r w:rsidRPr="00D72B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</w:t>
      </w:r>
      <w:r w:rsidR="00D72BDD"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оставляю за собой</w:t>
      </w:r>
      <w:r w:rsidRPr="00D72B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0F5E" w:rsidRPr="00D72BDD" w:rsidRDefault="008E0F5E" w:rsidP="00D72B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72BDD" w:rsidRPr="00D72BDD" w:rsidRDefault="00D72BDD" w:rsidP="00D72B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72BDD" w:rsidRDefault="00D72BDD" w:rsidP="00D72B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Индивидуа</w:t>
      </w:r>
      <w:r w:rsidRPr="00D72BDD">
        <w:rPr>
          <w:rFonts w:ascii="Times New Roman" w:hAnsi="Times New Roman" w:cs="Times New Roman"/>
          <w:sz w:val="24"/>
          <w:szCs w:val="24"/>
          <w:lang w:val="ru-RU"/>
        </w:rPr>
        <w:t>льный предприниматель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 М.В. Шушунова</w:t>
      </w:r>
    </w:p>
    <w:p w:rsidR="00F509C8" w:rsidRDefault="00F509C8" w:rsidP="00D72B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509C8" w:rsidRDefault="00F509C8" w:rsidP="00D72B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09C8" w:rsidRDefault="00F509C8" w:rsidP="00D72B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509C8" w:rsidRDefault="00F509C8" w:rsidP="00D72B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Менеджер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_____________________ И.В. Тихонова </w:t>
      </w:r>
    </w:p>
    <w:p w:rsidR="00F509C8" w:rsidRDefault="00F509C8" w:rsidP="00F509C8">
      <w:pPr>
        <w:spacing w:before="0" w:beforeAutospacing="0" w:after="0" w:afterAutospacing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09C8" w:rsidRDefault="00F509C8" w:rsidP="00F509C8">
      <w:pPr>
        <w:spacing w:before="0" w:beforeAutospacing="0" w:after="0" w:afterAutospacing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«20» мая 2025 года</w:t>
      </w:r>
    </w:p>
    <w:p w:rsidR="00F509C8" w:rsidRDefault="00F509C8" w:rsidP="00F509C8">
      <w:pPr>
        <w:spacing w:before="0" w:beforeAutospacing="0" w:after="0" w:afterAutospacing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09C8" w:rsidRDefault="00F509C8" w:rsidP="00F509C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Менеджер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_____________________ С.В.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Проханов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09C8" w:rsidRDefault="00F509C8" w:rsidP="00F509C8">
      <w:pPr>
        <w:spacing w:before="0" w:beforeAutospacing="0" w:after="0" w:afterAutospacing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09C8" w:rsidRPr="00F509C8" w:rsidRDefault="00F509C8" w:rsidP="00F509C8">
      <w:pPr>
        <w:spacing w:before="0" w:beforeAutospacing="0" w:after="0" w:afterAutospacing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«20» мая 2025 года</w:t>
      </w:r>
    </w:p>
    <w:p w:rsidR="00F509C8" w:rsidRPr="00F509C8" w:rsidRDefault="00F509C8" w:rsidP="00F509C8">
      <w:pPr>
        <w:spacing w:before="0" w:beforeAutospacing="0" w:after="0" w:afterAutospacing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509C8" w:rsidRPr="00F509C8" w:rsidSect="00D72BDD">
      <w:pgSz w:w="11907" w:h="16839"/>
      <w:pgMar w:top="851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6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264D69"/>
    <w:rsid w:val="002D33B1"/>
    <w:rsid w:val="002D3591"/>
    <w:rsid w:val="003514A0"/>
    <w:rsid w:val="004F7E17"/>
    <w:rsid w:val="005A05CE"/>
    <w:rsid w:val="00653AF6"/>
    <w:rsid w:val="007B48A4"/>
    <w:rsid w:val="0082430A"/>
    <w:rsid w:val="008E0F5E"/>
    <w:rsid w:val="00B73A5A"/>
    <w:rsid w:val="00BA036D"/>
    <w:rsid w:val="00C54DB4"/>
    <w:rsid w:val="00D72BDD"/>
    <w:rsid w:val="00E438A1"/>
    <w:rsid w:val="00F01E19"/>
    <w:rsid w:val="00F509C8"/>
    <w:rsid w:val="00FA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D72B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ПРОВЕ</cp:lastModifiedBy>
  <cp:revision>3</cp:revision>
  <dcterms:created xsi:type="dcterms:W3CDTF">2024-10-17T11:20:00Z</dcterms:created>
  <dcterms:modified xsi:type="dcterms:W3CDTF">2025-05-20T10:06:00Z</dcterms:modified>
</cp:coreProperties>
</file>